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90E" w:rsidRDefault="00842EDB" w:rsidP="00842EDB">
      <w:pPr>
        <w:jc w:val="center"/>
        <w:rPr>
          <w:b/>
          <w:sz w:val="24"/>
          <w:szCs w:val="24"/>
        </w:rPr>
      </w:pPr>
      <w:r>
        <w:rPr>
          <w:b/>
          <w:noProof/>
          <w:sz w:val="24"/>
          <w:szCs w:val="24"/>
        </w:rPr>
        <w:drawing>
          <wp:inline distT="0" distB="0" distL="0" distR="0">
            <wp:extent cx="2105025" cy="771525"/>
            <wp:effectExtent l="0" t="0" r="9525" b="9525"/>
            <wp:docPr id="6" name="Picture 6" descr="H:\New Image por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New Image port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222" cy="774896"/>
                    </a:xfrm>
                    <a:prstGeom prst="rect">
                      <a:avLst/>
                    </a:prstGeom>
                    <a:noFill/>
                    <a:ln>
                      <a:noFill/>
                    </a:ln>
                  </pic:spPr>
                </pic:pic>
              </a:graphicData>
            </a:graphic>
          </wp:inline>
        </w:drawing>
      </w:r>
    </w:p>
    <w:p w:rsidR="007330FA" w:rsidRDefault="007330FA" w:rsidP="007330FA">
      <w:pPr>
        <w:jc w:val="center"/>
        <w:rPr>
          <w:sz w:val="20"/>
          <w:szCs w:val="20"/>
        </w:rPr>
      </w:pPr>
      <w:r>
        <w:rPr>
          <w:b/>
          <w:sz w:val="24"/>
          <w:szCs w:val="24"/>
        </w:rPr>
        <w:t>APPLICATION FOR PORT OF BELLINGHAM BUSINESS LICENSE PERMIT</w:t>
      </w:r>
    </w:p>
    <w:p w:rsidR="007330FA" w:rsidRPr="00934B71" w:rsidRDefault="007330FA" w:rsidP="007330FA">
      <w:r w:rsidRPr="00934B71">
        <w:t>LICENSEE’S NAME</w:t>
      </w:r>
      <w:r w:rsidR="004B5220" w:rsidRPr="00934B71">
        <w:t>: _</w:t>
      </w:r>
      <w:r w:rsidRPr="00934B71">
        <w:t>_____________</w:t>
      </w:r>
      <w:r w:rsidR="00B7572A" w:rsidRPr="00934B71">
        <w:t>_______________________</w:t>
      </w:r>
      <w:r w:rsidR="00B552F5" w:rsidRPr="00934B71">
        <w:t>__________________________</w:t>
      </w:r>
    </w:p>
    <w:p w:rsidR="00AA5744" w:rsidRDefault="00AA5744" w:rsidP="00242651">
      <w:pPr>
        <w:spacing w:after="0" w:line="240" w:lineRule="auto"/>
      </w:pPr>
      <w:r w:rsidRPr="00934B71">
        <w:t xml:space="preserve">FORM OF BUSINESS:  </w:t>
      </w:r>
      <w:r w:rsidR="007330FA" w:rsidRPr="00934B71">
        <w:t xml:space="preserve"> </w:t>
      </w:r>
      <w:r w:rsidRPr="00934B71">
        <w:t>Corporation ___ Limited Liability Company:  ____ Sole Proprietorship ____ Other ____</w:t>
      </w:r>
      <w:r w:rsidR="00242651">
        <w:t>____________</w:t>
      </w:r>
    </w:p>
    <w:p w:rsidR="00242651" w:rsidRPr="00242651" w:rsidRDefault="00242651" w:rsidP="00242651">
      <w:pPr>
        <w:spacing w:after="120" w:line="240" w:lineRule="auto"/>
        <w:rPr>
          <w:sz w:val="18"/>
          <w:szCs w:val="18"/>
        </w:rPr>
      </w:pPr>
      <w:r>
        <w:tab/>
      </w:r>
      <w:r>
        <w:tab/>
      </w:r>
      <w:r>
        <w:tab/>
      </w:r>
      <w:r>
        <w:tab/>
      </w:r>
      <w:r>
        <w:tab/>
      </w:r>
      <w:r>
        <w:tab/>
      </w:r>
      <w:r>
        <w:tab/>
      </w:r>
      <w:r>
        <w:tab/>
      </w:r>
      <w:r>
        <w:tab/>
      </w:r>
      <w:r>
        <w:tab/>
      </w:r>
      <w:r>
        <w:tab/>
      </w:r>
      <w:r>
        <w:tab/>
        <w:t xml:space="preserve">            </w:t>
      </w:r>
      <w:r w:rsidR="00051F7A">
        <w:t xml:space="preserve">         </w:t>
      </w:r>
      <w:r w:rsidR="00051F7A">
        <w:rPr>
          <w:sz w:val="18"/>
          <w:szCs w:val="18"/>
        </w:rPr>
        <w:t>Describe</w:t>
      </w:r>
      <w:r w:rsidRPr="00242651">
        <w:rPr>
          <w:sz w:val="18"/>
          <w:szCs w:val="18"/>
        </w:rPr>
        <w:tab/>
      </w:r>
    </w:p>
    <w:p w:rsidR="00AA5744" w:rsidRPr="00934B71" w:rsidRDefault="00AA5744" w:rsidP="009C1CB9">
      <w:pPr>
        <w:spacing w:after="120"/>
      </w:pPr>
      <w:r w:rsidRPr="00934B71">
        <w:t>IF SOLE PROPIETORSHIP</w:t>
      </w:r>
      <w:r w:rsidR="004B5220" w:rsidRPr="00934B71">
        <w:t>,</w:t>
      </w:r>
      <w:r w:rsidRPr="00934B71">
        <w:t xml:space="preserve"> LIST BUSINESS NAME:  ______________________________________________</w:t>
      </w:r>
    </w:p>
    <w:p w:rsidR="007330FA" w:rsidRPr="00934B71" w:rsidRDefault="007330FA" w:rsidP="007330FA">
      <w:r w:rsidRPr="00934B71">
        <w:t>ADDRESS___________________________________________</w:t>
      </w:r>
      <w:r w:rsidR="00AA5744" w:rsidRPr="00934B71">
        <w:t xml:space="preserve"> </w:t>
      </w:r>
      <w:r w:rsidRPr="00934B71">
        <w:t>WORK</w:t>
      </w:r>
      <w:r w:rsidR="00AA5744" w:rsidRPr="00934B71">
        <w:t xml:space="preserve"> PHONE </w:t>
      </w:r>
      <w:r w:rsidR="00B552F5" w:rsidRPr="00934B71">
        <w:t>________________</w:t>
      </w:r>
      <w:r w:rsidR="00AA5744" w:rsidRPr="00934B71">
        <w:t>_____</w:t>
      </w:r>
    </w:p>
    <w:p w:rsidR="00AA5744" w:rsidRPr="00934B71" w:rsidRDefault="00AA5744" w:rsidP="007330FA">
      <w:r w:rsidRPr="00934B71">
        <w:tab/>
        <w:t xml:space="preserve">   ___________________________________________ CELL PHONE ______________________</w:t>
      </w:r>
    </w:p>
    <w:p w:rsidR="00AA5744" w:rsidRPr="00934B71" w:rsidRDefault="00AA5744" w:rsidP="00242651">
      <w:pPr>
        <w:spacing w:after="0"/>
      </w:pPr>
      <w:r w:rsidRPr="00934B71">
        <w:tab/>
        <w:t xml:space="preserve"> </w:t>
      </w:r>
      <w:r w:rsidRPr="00934B71">
        <w:tab/>
      </w:r>
      <w:r w:rsidRPr="00934B71">
        <w:tab/>
      </w:r>
      <w:r w:rsidRPr="00934B71">
        <w:tab/>
      </w:r>
      <w:r w:rsidRPr="00934B71">
        <w:tab/>
      </w:r>
      <w:r w:rsidRPr="00934B71">
        <w:tab/>
      </w:r>
      <w:r w:rsidRPr="00934B71">
        <w:tab/>
      </w:r>
      <w:r w:rsidRPr="00934B71">
        <w:tab/>
        <w:t xml:space="preserve">      EMAIL _______________________</w:t>
      </w:r>
    </w:p>
    <w:p w:rsidR="007330FA" w:rsidRDefault="007330FA" w:rsidP="00222F0F">
      <w:pPr>
        <w:pBdr>
          <w:bottom w:val="single" w:sz="12" w:space="1" w:color="auto"/>
        </w:pBdr>
        <w:spacing w:after="120"/>
        <w:rPr>
          <w:sz w:val="18"/>
          <w:szCs w:val="18"/>
        </w:rPr>
      </w:pPr>
      <w:r w:rsidRPr="00934B71">
        <w:t>TYPE OF ACTIVITY (explain in detail</w:t>
      </w:r>
      <w:r w:rsidR="00B7572A" w:rsidRPr="00934B71">
        <w:t>)</w:t>
      </w:r>
      <w:r w:rsidR="00B7572A" w:rsidRPr="00945DF5">
        <w:rPr>
          <w:sz w:val="18"/>
          <w:szCs w:val="18"/>
        </w:rPr>
        <w:t xml:space="preserve"> </w:t>
      </w:r>
      <w:r w:rsidR="00B7572A" w:rsidRPr="004B5220">
        <w:rPr>
          <w:sz w:val="18"/>
          <w:szCs w:val="18"/>
        </w:rPr>
        <w:t>_</w:t>
      </w:r>
      <w:r w:rsidRPr="004B5220">
        <w:rPr>
          <w:sz w:val="18"/>
          <w:szCs w:val="18"/>
        </w:rPr>
        <w:t>___________________________________________________</w:t>
      </w:r>
      <w:r w:rsidR="00B7572A" w:rsidRPr="004B5220">
        <w:rPr>
          <w:sz w:val="18"/>
          <w:szCs w:val="18"/>
        </w:rPr>
        <w:t>_______________________</w:t>
      </w:r>
      <w:r w:rsidR="00E867E3" w:rsidRPr="004B5220">
        <w:rPr>
          <w:sz w:val="18"/>
          <w:szCs w:val="18"/>
        </w:rPr>
        <w:t>_____________________________</w:t>
      </w:r>
      <w:r w:rsidR="0013482F">
        <w:rPr>
          <w:sz w:val="18"/>
          <w:szCs w:val="18"/>
        </w:rPr>
        <w:t>________________________</w:t>
      </w:r>
    </w:p>
    <w:p w:rsidR="0013482F" w:rsidRPr="004B5220" w:rsidRDefault="0013482F" w:rsidP="00222F0F">
      <w:pPr>
        <w:pBdr>
          <w:bottom w:val="single" w:sz="12" w:space="1" w:color="auto"/>
        </w:pBdr>
        <w:spacing w:after="120"/>
        <w:rPr>
          <w:sz w:val="18"/>
          <w:szCs w:val="18"/>
        </w:rPr>
      </w:pPr>
    </w:p>
    <w:p w:rsidR="007330FA" w:rsidRPr="00945DF5" w:rsidRDefault="00242651" w:rsidP="007330FA">
      <w:pPr>
        <w:rPr>
          <w:sz w:val="18"/>
          <w:szCs w:val="18"/>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3046095</wp:posOffset>
                </wp:positionH>
                <wp:positionV relativeFrom="paragraph">
                  <wp:posOffset>27305</wp:posOffset>
                </wp:positionV>
                <wp:extent cx="114300" cy="1333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A3F90B" id="Rectangle 8" o:spid="_x0000_s1026" style="position:absolute;margin-left:239.85pt;margin-top:2.15pt;width:9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" filled="f" strokecolor="black [3213]" strokeweight=".25pt">
                <v:path arrowok="t"/>
              </v:rect>
            </w:pict>
          </mc:Fallback>
        </mc:AlternateContent>
      </w:r>
      <w:r>
        <w:rPr>
          <w:noProof/>
          <w:sz w:val="20"/>
          <w:szCs w:val="20"/>
        </w:rPr>
        <mc:AlternateContent>
          <mc:Choice Requires="wps">
            <w:drawing>
              <wp:anchor distT="0" distB="0" distL="114300" distR="114300" simplePos="0" relativeHeight="251667456" behindDoc="0" locked="0" layoutInCell="1" allowOverlap="1">
                <wp:simplePos x="0" y="0"/>
                <wp:positionH relativeFrom="column">
                  <wp:posOffset>6236970</wp:posOffset>
                </wp:positionH>
                <wp:positionV relativeFrom="paragraph">
                  <wp:posOffset>17780</wp:posOffset>
                </wp:positionV>
                <wp:extent cx="114300" cy="13335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9EB473" id="Rectangle 11" o:spid="_x0000_s1026" style="position:absolute;margin-left:491.1pt;margin-top:1.4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" filled="f" strokecolor="black [3213]" strokeweight=".25pt">
                <v:path arrowok="t"/>
              </v:rect>
            </w:pict>
          </mc:Fallback>
        </mc:AlternateContent>
      </w:r>
      <w:r>
        <w:rPr>
          <w:noProof/>
          <w:sz w:val="20"/>
          <w:szCs w:val="20"/>
        </w:rPr>
        <mc:AlternateContent>
          <mc:Choice Requires="wps">
            <w:drawing>
              <wp:anchor distT="0" distB="0" distL="114300" distR="114300" simplePos="0" relativeHeight="251665408" behindDoc="0" locked="0" layoutInCell="1" allowOverlap="1">
                <wp:simplePos x="0" y="0"/>
                <wp:positionH relativeFrom="column">
                  <wp:posOffset>5332095</wp:posOffset>
                </wp:positionH>
                <wp:positionV relativeFrom="paragraph">
                  <wp:posOffset>27305</wp:posOffset>
                </wp:positionV>
                <wp:extent cx="114300" cy="13335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F5D5FF" id="Rectangle 10" o:spid="_x0000_s1026" style="position:absolute;margin-left:419.85pt;margin-top:2.15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" filled="f" strokecolor="#385d8a" strokeweight=".25pt">
                <v:path arrowok="t"/>
              </v:rect>
            </w:pict>
          </mc:Fallback>
        </mc:AlternateContent>
      </w: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3989070</wp:posOffset>
                </wp:positionH>
                <wp:positionV relativeFrom="paragraph">
                  <wp:posOffset>27305</wp:posOffset>
                </wp:positionV>
                <wp:extent cx="114300" cy="13335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D83221" id="Rectangle 9" o:spid="_x0000_s1026" style="position:absolute;margin-left:314.1pt;margin-top:2.15pt;width:9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" filled="f" strokecolor="black [3213]" strokeweight=".25pt">
                <v:path arrowok="t"/>
              </v:rect>
            </w:pict>
          </mc:Fallback>
        </mc:AlternateContent>
      </w: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1045845</wp:posOffset>
                </wp:positionH>
                <wp:positionV relativeFrom="paragraph">
                  <wp:posOffset>8255</wp:posOffset>
                </wp:positionV>
                <wp:extent cx="114300" cy="1333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41F75B" id="Rectangle 7" o:spid="_x0000_s1026" style="position:absolute;margin-left:82.35pt;margin-top:.65pt;width: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" filled="f" strokecolor="black [3213]" strokeweight=".25pt">
                <v:path arrowok="t"/>
              </v:rect>
            </w:pict>
          </mc:Fallback>
        </mc:AlternateContent>
      </w:r>
      <w:r w:rsidR="007330FA" w:rsidRPr="007330FA">
        <w:rPr>
          <w:sz w:val="20"/>
          <w:szCs w:val="20"/>
        </w:rPr>
        <w:t>AT PORT DISTRICTS:</w:t>
      </w:r>
      <w:r w:rsidR="002B1BBE">
        <w:rPr>
          <w:sz w:val="20"/>
          <w:szCs w:val="20"/>
        </w:rPr>
        <w:t xml:space="preserve">    </w:t>
      </w:r>
      <w:r w:rsidR="007330FA" w:rsidRPr="007330FA">
        <w:rPr>
          <w:sz w:val="20"/>
          <w:szCs w:val="20"/>
        </w:rPr>
        <w:t xml:space="preserve">  </w:t>
      </w:r>
      <w:r w:rsidR="00B96503">
        <w:rPr>
          <w:sz w:val="20"/>
          <w:szCs w:val="20"/>
        </w:rPr>
        <w:t xml:space="preserve">   </w:t>
      </w:r>
      <w:r w:rsidR="007330FA" w:rsidRPr="007330FA">
        <w:rPr>
          <w:sz w:val="20"/>
          <w:szCs w:val="20"/>
        </w:rPr>
        <w:t xml:space="preserve"> </w:t>
      </w:r>
      <w:r w:rsidR="00945DF5" w:rsidRPr="00945DF5">
        <w:rPr>
          <w:sz w:val="18"/>
          <w:szCs w:val="18"/>
        </w:rPr>
        <w:t>Bellingham International Airport</w:t>
      </w:r>
      <w:r w:rsidR="00945DF5">
        <w:rPr>
          <w:sz w:val="20"/>
          <w:szCs w:val="20"/>
        </w:rPr>
        <w:t xml:space="preserve">   </w:t>
      </w:r>
      <w:r w:rsidR="0087744A">
        <w:rPr>
          <w:sz w:val="20"/>
          <w:szCs w:val="20"/>
        </w:rPr>
        <w:tab/>
      </w:r>
      <w:r w:rsidR="00945DF5" w:rsidRPr="00945DF5">
        <w:rPr>
          <w:sz w:val="18"/>
          <w:szCs w:val="18"/>
        </w:rPr>
        <w:t xml:space="preserve">B.S.T.   </w:t>
      </w:r>
      <w:r w:rsidR="0087744A">
        <w:rPr>
          <w:sz w:val="18"/>
          <w:szCs w:val="18"/>
        </w:rPr>
        <w:t xml:space="preserve">  </w:t>
      </w:r>
      <w:r w:rsidR="0087744A">
        <w:rPr>
          <w:sz w:val="18"/>
          <w:szCs w:val="18"/>
        </w:rPr>
        <w:tab/>
      </w:r>
      <w:r w:rsidR="0087744A">
        <w:rPr>
          <w:sz w:val="18"/>
          <w:szCs w:val="18"/>
        </w:rPr>
        <w:tab/>
      </w:r>
      <w:r w:rsidR="00945DF5" w:rsidRPr="00945DF5">
        <w:rPr>
          <w:sz w:val="18"/>
          <w:szCs w:val="18"/>
        </w:rPr>
        <w:t xml:space="preserve"> Fairhaven Terminal    </w:t>
      </w:r>
      <w:r w:rsidR="00B96503">
        <w:rPr>
          <w:sz w:val="18"/>
          <w:szCs w:val="18"/>
        </w:rPr>
        <w:t xml:space="preserve"> </w:t>
      </w:r>
      <w:r w:rsidR="0087744A">
        <w:rPr>
          <w:sz w:val="18"/>
          <w:szCs w:val="18"/>
        </w:rPr>
        <w:tab/>
      </w:r>
      <w:r w:rsidR="00945DF5" w:rsidRPr="00945DF5">
        <w:rPr>
          <w:sz w:val="18"/>
          <w:szCs w:val="18"/>
        </w:rPr>
        <w:t xml:space="preserve">Blaine Harbor     </w:t>
      </w:r>
      <w:r w:rsidR="00194854">
        <w:rPr>
          <w:sz w:val="18"/>
          <w:szCs w:val="18"/>
        </w:rPr>
        <w:t xml:space="preserve">      </w:t>
      </w:r>
      <w:r w:rsidR="00945DF5" w:rsidRPr="00945DF5">
        <w:rPr>
          <w:sz w:val="18"/>
          <w:szCs w:val="18"/>
        </w:rPr>
        <w:t>Squalicum</w:t>
      </w:r>
      <w:r w:rsidR="00945DF5">
        <w:rPr>
          <w:sz w:val="20"/>
          <w:szCs w:val="20"/>
        </w:rPr>
        <w:t xml:space="preserve"> </w:t>
      </w:r>
      <w:r w:rsidR="00945DF5" w:rsidRPr="00945DF5">
        <w:rPr>
          <w:sz w:val="18"/>
          <w:szCs w:val="18"/>
        </w:rPr>
        <w:t>Harbor</w:t>
      </w:r>
    </w:p>
    <w:p w:rsidR="003570CF" w:rsidRPr="009C1CB9" w:rsidRDefault="001F335F" w:rsidP="00222F0F">
      <w:pPr>
        <w:spacing w:after="120"/>
        <w:rPr>
          <w:sz w:val="18"/>
          <w:szCs w:val="18"/>
        </w:rPr>
      </w:pPr>
      <w:r>
        <w:rPr>
          <w:sz w:val="18"/>
          <w:szCs w:val="18"/>
        </w:rPr>
        <w:t xml:space="preserve">For and in part consideration of the Port granting a license to conduct business on Port property, the </w:t>
      </w:r>
      <w:r w:rsidR="00D85783" w:rsidRPr="009C1CB9">
        <w:rPr>
          <w:sz w:val="18"/>
          <w:szCs w:val="18"/>
        </w:rPr>
        <w:t xml:space="preserve">Licensee agrees to </w:t>
      </w:r>
      <w:r w:rsidR="004B5220">
        <w:rPr>
          <w:sz w:val="18"/>
          <w:szCs w:val="18"/>
        </w:rPr>
        <w:t xml:space="preserve">comply with </w:t>
      </w:r>
      <w:r w:rsidR="00D85783" w:rsidRPr="009C1CB9">
        <w:rPr>
          <w:sz w:val="18"/>
          <w:szCs w:val="18"/>
        </w:rPr>
        <w:t>the following</w:t>
      </w:r>
      <w:r>
        <w:rPr>
          <w:sz w:val="18"/>
          <w:szCs w:val="18"/>
        </w:rPr>
        <w:t xml:space="preserve"> terms and conditions and agrees that compliance with these terms and conditions are a material part of the consideration supplied to the Port by License</w:t>
      </w:r>
      <w:r w:rsidR="00CD7498">
        <w:rPr>
          <w:sz w:val="18"/>
          <w:szCs w:val="18"/>
        </w:rPr>
        <w:t>e</w:t>
      </w:r>
      <w:r>
        <w:rPr>
          <w:sz w:val="18"/>
          <w:szCs w:val="18"/>
        </w:rPr>
        <w:t xml:space="preserve"> for the license. </w:t>
      </w:r>
      <w:r w:rsidR="00D85783" w:rsidRPr="009C1CB9">
        <w:rPr>
          <w:sz w:val="18"/>
          <w:szCs w:val="18"/>
        </w:rPr>
        <w:t xml:space="preserve"> </w:t>
      </w:r>
    </w:p>
    <w:p w:rsidR="00D85783" w:rsidRPr="009C1CB9" w:rsidRDefault="00AA5744" w:rsidP="00E867E3">
      <w:pPr>
        <w:spacing w:after="120"/>
        <w:rPr>
          <w:sz w:val="18"/>
          <w:szCs w:val="18"/>
        </w:rPr>
      </w:pPr>
      <w:r>
        <w:rPr>
          <w:sz w:val="18"/>
          <w:szCs w:val="18"/>
        </w:rPr>
        <w:t>1.</w:t>
      </w:r>
      <w:r>
        <w:rPr>
          <w:sz w:val="18"/>
          <w:szCs w:val="18"/>
        </w:rPr>
        <w:tab/>
      </w:r>
      <w:r w:rsidR="00D85783" w:rsidRPr="009C1CB9">
        <w:rPr>
          <w:sz w:val="18"/>
          <w:szCs w:val="18"/>
        </w:rPr>
        <w:t>To execute the Port’s standard business license permit and agreement, if applicable</w:t>
      </w:r>
      <w:r w:rsidR="004B5220">
        <w:rPr>
          <w:sz w:val="18"/>
          <w:szCs w:val="18"/>
        </w:rPr>
        <w:t xml:space="preserve">.  The standard business license permit may contain additional terms </w:t>
      </w:r>
      <w:r w:rsidR="002F5B6A">
        <w:rPr>
          <w:sz w:val="18"/>
          <w:szCs w:val="18"/>
        </w:rPr>
        <w:t>and conditions.  Licensee agrees</w:t>
      </w:r>
      <w:r w:rsidR="004B5220" w:rsidRPr="009C1CB9">
        <w:rPr>
          <w:sz w:val="18"/>
          <w:szCs w:val="18"/>
        </w:rPr>
        <w:t xml:space="preserve"> to </w:t>
      </w:r>
      <w:r w:rsidR="004B5220">
        <w:rPr>
          <w:sz w:val="18"/>
          <w:szCs w:val="18"/>
        </w:rPr>
        <w:t xml:space="preserve">comply with </w:t>
      </w:r>
      <w:r w:rsidR="004B5220" w:rsidRPr="009C1CB9">
        <w:rPr>
          <w:sz w:val="18"/>
          <w:szCs w:val="18"/>
        </w:rPr>
        <w:t>the following</w:t>
      </w:r>
      <w:r w:rsidR="004B5220">
        <w:rPr>
          <w:sz w:val="18"/>
          <w:szCs w:val="18"/>
        </w:rPr>
        <w:t xml:space="preserve"> terms and conditions and agrees that compliance with these terms and conditions are a material part of the consideration supplied to the Port by License</w:t>
      </w:r>
      <w:r w:rsidR="002F5B6A">
        <w:rPr>
          <w:sz w:val="18"/>
          <w:szCs w:val="18"/>
        </w:rPr>
        <w:t>e</w:t>
      </w:r>
      <w:r w:rsidR="004B5220">
        <w:rPr>
          <w:sz w:val="18"/>
          <w:szCs w:val="18"/>
        </w:rPr>
        <w:t xml:space="preserve"> for the license.</w:t>
      </w:r>
      <w:r w:rsidR="00242651">
        <w:rPr>
          <w:sz w:val="18"/>
          <w:szCs w:val="18"/>
        </w:rPr>
        <w:t xml:space="preserve">  The information provided in this application is true and accurate.  The Licensee shall immediately notify the Port of any change in address or other change in the information provided in this application.  Any notice from the Port may be mail</w:t>
      </w:r>
      <w:r w:rsidR="00F90B75">
        <w:rPr>
          <w:sz w:val="18"/>
          <w:szCs w:val="18"/>
        </w:rPr>
        <w:t>ed to the address provided below</w:t>
      </w:r>
      <w:r w:rsidR="00242651">
        <w:rPr>
          <w:sz w:val="18"/>
          <w:szCs w:val="18"/>
        </w:rPr>
        <w:t xml:space="preserve"> or such updated address</w:t>
      </w:r>
      <w:r w:rsidR="00F034B5">
        <w:rPr>
          <w:sz w:val="18"/>
          <w:szCs w:val="18"/>
        </w:rPr>
        <w:t>.</w:t>
      </w:r>
    </w:p>
    <w:p w:rsidR="00D85783" w:rsidRDefault="00AA5744" w:rsidP="00222F0F">
      <w:pPr>
        <w:spacing w:after="120"/>
        <w:rPr>
          <w:sz w:val="18"/>
          <w:szCs w:val="18"/>
        </w:rPr>
      </w:pPr>
      <w:r>
        <w:rPr>
          <w:sz w:val="18"/>
          <w:szCs w:val="18"/>
        </w:rPr>
        <w:t>2.</w:t>
      </w:r>
      <w:r>
        <w:rPr>
          <w:sz w:val="18"/>
          <w:szCs w:val="18"/>
        </w:rPr>
        <w:tab/>
      </w:r>
      <w:r w:rsidR="00D85783" w:rsidRPr="009C1CB9">
        <w:rPr>
          <w:sz w:val="18"/>
          <w:szCs w:val="18"/>
        </w:rPr>
        <w:t xml:space="preserve">Pay the Port an annual nonrefundable fee in accordance with </w:t>
      </w:r>
      <w:r w:rsidR="00896613">
        <w:rPr>
          <w:sz w:val="18"/>
          <w:szCs w:val="18"/>
        </w:rPr>
        <w:t>th</w:t>
      </w:r>
      <w:r w:rsidR="00D85783" w:rsidRPr="009C1CB9">
        <w:rPr>
          <w:sz w:val="18"/>
          <w:szCs w:val="18"/>
        </w:rPr>
        <w:t>e current Port Tariff schedule for a Business License Permit from the Port</w:t>
      </w:r>
      <w:r w:rsidR="004B5220">
        <w:rPr>
          <w:sz w:val="18"/>
          <w:szCs w:val="18"/>
        </w:rPr>
        <w:t>.</w:t>
      </w:r>
    </w:p>
    <w:p w:rsidR="00A47F2D" w:rsidRDefault="00242651" w:rsidP="0005390E">
      <w:pPr>
        <w:spacing w:after="120"/>
        <w:rPr>
          <w:sz w:val="18"/>
          <w:szCs w:val="18"/>
        </w:rPr>
      </w:pPr>
      <w:r>
        <w:rPr>
          <w:sz w:val="18"/>
          <w:szCs w:val="18"/>
        </w:rPr>
        <w:t>3</w:t>
      </w:r>
      <w:r w:rsidR="00AA5744">
        <w:rPr>
          <w:sz w:val="18"/>
          <w:szCs w:val="18"/>
        </w:rPr>
        <w:t>.</w:t>
      </w:r>
      <w:r w:rsidR="00AA5744">
        <w:rPr>
          <w:sz w:val="18"/>
          <w:szCs w:val="18"/>
        </w:rPr>
        <w:tab/>
      </w:r>
      <w:r w:rsidR="00A47F2D" w:rsidRPr="00A47F2D">
        <w:rPr>
          <w:sz w:val="18"/>
          <w:szCs w:val="18"/>
        </w:rPr>
        <w:t xml:space="preserve">Purchase </w:t>
      </w:r>
      <w:r w:rsidR="008B791B">
        <w:rPr>
          <w:sz w:val="18"/>
          <w:szCs w:val="18"/>
        </w:rPr>
        <w:t>(</w:t>
      </w:r>
      <w:r w:rsidR="00AA5744">
        <w:rPr>
          <w:sz w:val="18"/>
          <w:szCs w:val="18"/>
        </w:rPr>
        <w:t xml:space="preserve">and maintain while doing business on Port property) commercial </w:t>
      </w:r>
      <w:r w:rsidR="00A47F2D" w:rsidRPr="00A47F2D">
        <w:rPr>
          <w:sz w:val="18"/>
          <w:szCs w:val="18"/>
        </w:rPr>
        <w:t xml:space="preserve">general liability insurance protecting the Port from all perils connected with Licensee’s activities </w:t>
      </w:r>
      <w:r w:rsidR="00AA5744">
        <w:rPr>
          <w:sz w:val="18"/>
          <w:szCs w:val="18"/>
        </w:rPr>
        <w:t xml:space="preserve">on Port property </w:t>
      </w:r>
      <w:r w:rsidR="00A47F2D" w:rsidRPr="00A47F2D">
        <w:rPr>
          <w:sz w:val="18"/>
          <w:szCs w:val="18"/>
        </w:rPr>
        <w:t xml:space="preserve">in an amount not less than $1,000,000 per occurrence and $2,000,000 aggregate.  The Port of Bellingham must be listed as an </w:t>
      </w:r>
      <w:r w:rsidR="001F335F">
        <w:rPr>
          <w:sz w:val="18"/>
          <w:szCs w:val="18"/>
        </w:rPr>
        <w:t>“</w:t>
      </w:r>
      <w:r w:rsidR="008B791B">
        <w:rPr>
          <w:sz w:val="18"/>
          <w:szCs w:val="18"/>
        </w:rPr>
        <w:t>additional insured” on the Certificate of Insurance</w:t>
      </w:r>
      <w:bookmarkStart w:id="0" w:name="_GoBack"/>
      <w:bookmarkEnd w:id="0"/>
      <w:r w:rsidR="00F034B5">
        <w:rPr>
          <w:sz w:val="18"/>
          <w:szCs w:val="18"/>
        </w:rPr>
        <w:t xml:space="preserve"> and a copy of the policy’s additional insured endorsement or policy language confirming additional insured status must be provided</w:t>
      </w:r>
      <w:r w:rsidR="001F335F">
        <w:rPr>
          <w:sz w:val="18"/>
          <w:szCs w:val="18"/>
        </w:rPr>
        <w:t>.</w:t>
      </w:r>
      <w:r w:rsidR="00A47F2D" w:rsidRPr="00A47F2D">
        <w:rPr>
          <w:sz w:val="18"/>
          <w:szCs w:val="18"/>
        </w:rPr>
        <w:t xml:space="preserve">  A Certificate of Insurance must be forwarded to the Port of Bellingham annually upon policy renewal and must be accompanied by a copy of the additional insured policy endorsement or copy </w:t>
      </w:r>
      <w:r w:rsidR="00922228">
        <w:rPr>
          <w:sz w:val="18"/>
          <w:szCs w:val="18"/>
        </w:rPr>
        <w:t>o</w:t>
      </w:r>
      <w:r w:rsidR="00F034B5">
        <w:rPr>
          <w:sz w:val="18"/>
          <w:szCs w:val="18"/>
        </w:rPr>
        <w:t>f the policy language as stated above.</w:t>
      </w:r>
    </w:p>
    <w:p w:rsidR="001F335F" w:rsidRDefault="00242651" w:rsidP="0005390E">
      <w:pPr>
        <w:spacing w:after="120"/>
        <w:rPr>
          <w:sz w:val="18"/>
          <w:szCs w:val="18"/>
        </w:rPr>
      </w:pPr>
      <w:r>
        <w:rPr>
          <w:sz w:val="18"/>
          <w:szCs w:val="18"/>
        </w:rPr>
        <w:t>4</w:t>
      </w:r>
      <w:r w:rsidR="001F335F">
        <w:rPr>
          <w:sz w:val="18"/>
          <w:szCs w:val="18"/>
        </w:rPr>
        <w:t>.</w:t>
      </w:r>
      <w:r w:rsidR="001F335F">
        <w:rPr>
          <w:sz w:val="18"/>
          <w:szCs w:val="18"/>
        </w:rPr>
        <w:tab/>
        <w:t>Follow all applicable rules and regulations of the Port as they now exist or are hereinafter amended.  C</w:t>
      </w:r>
      <w:r w:rsidR="00D85783" w:rsidRPr="009C1CB9">
        <w:rPr>
          <w:sz w:val="18"/>
          <w:szCs w:val="18"/>
        </w:rPr>
        <w:t>onduct</w:t>
      </w:r>
      <w:r w:rsidR="001F335F">
        <w:rPr>
          <w:sz w:val="18"/>
          <w:szCs w:val="18"/>
        </w:rPr>
        <w:t xml:space="preserve"> all activities on </w:t>
      </w:r>
      <w:r w:rsidR="00887D34" w:rsidRPr="009C1CB9">
        <w:rPr>
          <w:sz w:val="18"/>
          <w:szCs w:val="18"/>
        </w:rPr>
        <w:t>Port properties or on vessels moored or stored at Port facilities</w:t>
      </w:r>
      <w:r w:rsidR="002F5B6A">
        <w:rPr>
          <w:sz w:val="18"/>
          <w:szCs w:val="18"/>
        </w:rPr>
        <w:t xml:space="preserve"> in</w:t>
      </w:r>
      <w:r w:rsidR="001F335F">
        <w:rPr>
          <w:sz w:val="18"/>
          <w:szCs w:val="18"/>
        </w:rPr>
        <w:t xml:space="preserve"> a reasonable and responsible way.  </w:t>
      </w:r>
      <w:r w:rsidR="00887D34" w:rsidRPr="009C1CB9">
        <w:rPr>
          <w:sz w:val="18"/>
          <w:szCs w:val="18"/>
        </w:rPr>
        <w:t>Remove all materials and scrap fro</w:t>
      </w:r>
      <w:r w:rsidR="00483057" w:rsidRPr="009C1CB9">
        <w:rPr>
          <w:sz w:val="18"/>
          <w:szCs w:val="18"/>
        </w:rPr>
        <w:t>m</w:t>
      </w:r>
      <w:r w:rsidR="00887D34" w:rsidRPr="009C1CB9">
        <w:rPr>
          <w:sz w:val="18"/>
          <w:szCs w:val="18"/>
        </w:rPr>
        <w:t xml:space="preserve"> Port properties daily, and in no way hinder or endanger other Port tenants, activities or employees by Licensee’s activities.</w:t>
      </w:r>
    </w:p>
    <w:p w:rsidR="00C15829" w:rsidRPr="009C1CB9" w:rsidRDefault="00242651" w:rsidP="0005390E">
      <w:pPr>
        <w:spacing w:after="120"/>
        <w:rPr>
          <w:sz w:val="18"/>
          <w:szCs w:val="18"/>
        </w:rPr>
      </w:pPr>
      <w:r>
        <w:rPr>
          <w:sz w:val="18"/>
          <w:szCs w:val="18"/>
        </w:rPr>
        <w:t>5</w:t>
      </w:r>
      <w:r w:rsidR="001F335F">
        <w:rPr>
          <w:sz w:val="18"/>
          <w:szCs w:val="18"/>
        </w:rPr>
        <w:t>.</w:t>
      </w:r>
      <w:r w:rsidR="001F335F">
        <w:rPr>
          <w:sz w:val="18"/>
          <w:szCs w:val="18"/>
        </w:rPr>
        <w:tab/>
        <w:t>Not release hazardous substances on P</w:t>
      </w:r>
      <w:r w:rsidR="002F5B6A">
        <w:rPr>
          <w:sz w:val="18"/>
          <w:szCs w:val="18"/>
        </w:rPr>
        <w:t>ort property or in the waters</w:t>
      </w:r>
      <w:r w:rsidR="001F335F">
        <w:rPr>
          <w:sz w:val="18"/>
          <w:szCs w:val="18"/>
        </w:rPr>
        <w:t xml:space="preserve"> adjacent to Port property</w:t>
      </w:r>
      <w:r w:rsidR="004B5220">
        <w:rPr>
          <w:sz w:val="18"/>
          <w:szCs w:val="18"/>
        </w:rPr>
        <w:t xml:space="preserve"> and defend and hold the Port harmless from any damages, demands or fines resulting from such a release</w:t>
      </w:r>
      <w:r w:rsidR="001F335F">
        <w:rPr>
          <w:sz w:val="18"/>
          <w:szCs w:val="18"/>
        </w:rPr>
        <w:t xml:space="preserve">.  Abide by all applicable </w:t>
      </w:r>
      <w:r w:rsidR="00887D34" w:rsidRPr="009C1CB9">
        <w:rPr>
          <w:sz w:val="18"/>
          <w:szCs w:val="18"/>
        </w:rPr>
        <w:t>Port BMP’s (Best Management Practices)</w:t>
      </w:r>
      <w:r w:rsidR="001F335F">
        <w:rPr>
          <w:sz w:val="18"/>
          <w:szCs w:val="18"/>
        </w:rPr>
        <w:t xml:space="preserve"> including any updates.  </w:t>
      </w:r>
    </w:p>
    <w:p w:rsidR="00887D34" w:rsidRPr="009C1CB9" w:rsidRDefault="00242651" w:rsidP="0005390E">
      <w:pPr>
        <w:spacing w:after="120"/>
        <w:rPr>
          <w:sz w:val="18"/>
          <w:szCs w:val="18"/>
        </w:rPr>
      </w:pPr>
      <w:r>
        <w:rPr>
          <w:sz w:val="18"/>
          <w:szCs w:val="18"/>
        </w:rPr>
        <w:t>6</w:t>
      </w:r>
      <w:r w:rsidR="001F335F">
        <w:rPr>
          <w:sz w:val="18"/>
          <w:szCs w:val="18"/>
        </w:rPr>
        <w:t>.</w:t>
      </w:r>
      <w:r w:rsidR="001F335F">
        <w:rPr>
          <w:sz w:val="18"/>
          <w:szCs w:val="18"/>
        </w:rPr>
        <w:tab/>
      </w:r>
      <w:r w:rsidR="00887D34" w:rsidRPr="009C1CB9">
        <w:rPr>
          <w:sz w:val="18"/>
          <w:szCs w:val="18"/>
        </w:rPr>
        <w:t>Indemnify and hold the Port harmless and provide the Port with a defense a</w:t>
      </w:r>
      <w:r w:rsidR="00375597">
        <w:rPr>
          <w:sz w:val="18"/>
          <w:szCs w:val="18"/>
        </w:rPr>
        <w:t xml:space="preserve">gainst any </w:t>
      </w:r>
      <w:r w:rsidR="00850869">
        <w:rPr>
          <w:sz w:val="18"/>
          <w:szCs w:val="18"/>
        </w:rPr>
        <w:t xml:space="preserve">and </w:t>
      </w:r>
      <w:r w:rsidR="00375597">
        <w:rPr>
          <w:sz w:val="18"/>
          <w:szCs w:val="18"/>
        </w:rPr>
        <w:t>all claims, damages,</w:t>
      </w:r>
      <w:r w:rsidR="002B19B2" w:rsidRPr="009C1CB9">
        <w:rPr>
          <w:sz w:val="18"/>
          <w:szCs w:val="18"/>
        </w:rPr>
        <w:t xml:space="preserve"> losses</w:t>
      </w:r>
      <w:r w:rsidR="00375597">
        <w:rPr>
          <w:sz w:val="18"/>
          <w:szCs w:val="18"/>
        </w:rPr>
        <w:t xml:space="preserve"> a</w:t>
      </w:r>
      <w:r w:rsidR="00887D34" w:rsidRPr="009C1CB9">
        <w:rPr>
          <w:sz w:val="18"/>
          <w:szCs w:val="18"/>
        </w:rPr>
        <w:t>nd expenses including, but not limited to, attorney fees arising out of or resulting from Licensee’s activities or performance under this Business License Permi</w:t>
      </w:r>
      <w:r w:rsidR="008522AC">
        <w:rPr>
          <w:sz w:val="18"/>
          <w:szCs w:val="18"/>
        </w:rPr>
        <w:t>t,</w:t>
      </w:r>
      <w:r w:rsidR="00887D34" w:rsidRPr="009C1CB9">
        <w:rPr>
          <w:sz w:val="18"/>
          <w:szCs w:val="18"/>
        </w:rPr>
        <w:t xml:space="preserve"> claims for </w:t>
      </w:r>
      <w:r w:rsidR="00850869">
        <w:rPr>
          <w:sz w:val="18"/>
          <w:szCs w:val="18"/>
        </w:rPr>
        <w:t>bodily injury, property damage</w:t>
      </w:r>
      <w:r w:rsidR="00887D34" w:rsidRPr="009C1CB9">
        <w:rPr>
          <w:sz w:val="18"/>
          <w:szCs w:val="18"/>
        </w:rPr>
        <w:t>, discharge of any dangerous or hazardous waste and incidental or consequential damages or loss incurred through Licensee’s activities on Port properties;</w:t>
      </w:r>
    </w:p>
    <w:p w:rsidR="00887D34" w:rsidRDefault="00887D34" w:rsidP="00E867E3">
      <w:pPr>
        <w:spacing w:after="120"/>
        <w:rPr>
          <w:sz w:val="18"/>
          <w:szCs w:val="18"/>
        </w:rPr>
      </w:pPr>
      <w:r w:rsidRPr="009C1CB9">
        <w:rPr>
          <w:sz w:val="18"/>
          <w:szCs w:val="18"/>
        </w:rPr>
        <w:t>Business License Permit shall continue in effect on a year to year basis.  Business License Permit will be automatically renewed for subsequent one year periods provided that Licensee complies with all of the terms contained her</w:t>
      </w:r>
      <w:r w:rsidR="00483057" w:rsidRPr="009C1CB9">
        <w:rPr>
          <w:sz w:val="18"/>
          <w:szCs w:val="18"/>
        </w:rPr>
        <w:t>e</w:t>
      </w:r>
      <w:r w:rsidRPr="009C1CB9">
        <w:rPr>
          <w:sz w:val="18"/>
          <w:szCs w:val="18"/>
        </w:rPr>
        <w:t>in, and unless</w:t>
      </w:r>
      <w:r w:rsidR="00483057" w:rsidRPr="009C1CB9">
        <w:rPr>
          <w:sz w:val="18"/>
          <w:szCs w:val="18"/>
        </w:rPr>
        <w:t xml:space="preserve"> Licensee gives written notice at least sixty (60) days prior to the end of any annual term that such renewal is NOT desired.  </w:t>
      </w:r>
      <w:r w:rsidR="004B5220">
        <w:rPr>
          <w:sz w:val="18"/>
          <w:szCs w:val="18"/>
        </w:rPr>
        <w:t>The Port may immediately cancel a business license for f</w:t>
      </w:r>
      <w:r w:rsidR="00483057" w:rsidRPr="009C1CB9">
        <w:rPr>
          <w:sz w:val="18"/>
          <w:szCs w:val="18"/>
        </w:rPr>
        <w:t xml:space="preserve">ailure to comply with any or all terms within this application </w:t>
      </w:r>
      <w:r w:rsidR="004B5220">
        <w:rPr>
          <w:sz w:val="18"/>
          <w:szCs w:val="18"/>
        </w:rPr>
        <w:t xml:space="preserve">and/or the </w:t>
      </w:r>
      <w:r w:rsidR="00483057" w:rsidRPr="009C1CB9">
        <w:rPr>
          <w:sz w:val="18"/>
          <w:szCs w:val="18"/>
        </w:rPr>
        <w:t>Business License Permit.</w:t>
      </w:r>
      <w:r w:rsidR="004B5220">
        <w:rPr>
          <w:sz w:val="18"/>
          <w:szCs w:val="18"/>
        </w:rPr>
        <w:t xml:space="preserve">  The terms contained herein shall survive termination of any license until fully performed.</w:t>
      </w:r>
    </w:p>
    <w:p w:rsidR="0078121C" w:rsidRDefault="0078121C" w:rsidP="00E867E3">
      <w:pPr>
        <w:spacing w:after="120"/>
        <w:rPr>
          <w:b/>
          <w:sz w:val="18"/>
          <w:szCs w:val="18"/>
        </w:rPr>
      </w:pPr>
    </w:p>
    <w:p w:rsidR="0078121C" w:rsidRDefault="0078121C" w:rsidP="00E867E3">
      <w:pPr>
        <w:spacing w:after="120"/>
        <w:rPr>
          <w:b/>
          <w:sz w:val="18"/>
          <w:szCs w:val="18"/>
        </w:rPr>
      </w:pPr>
    </w:p>
    <w:p w:rsidR="0078121C" w:rsidRDefault="0078121C" w:rsidP="00E867E3">
      <w:pPr>
        <w:spacing w:after="120"/>
        <w:rPr>
          <w:b/>
          <w:sz w:val="18"/>
          <w:szCs w:val="18"/>
        </w:rPr>
      </w:pPr>
    </w:p>
    <w:p w:rsidR="0078121C" w:rsidRDefault="0078121C" w:rsidP="00E867E3">
      <w:pPr>
        <w:spacing w:after="120"/>
        <w:rPr>
          <w:b/>
          <w:sz w:val="18"/>
          <w:szCs w:val="18"/>
        </w:rPr>
      </w:pPr>
    </w:p>
    <w:p w:rsidR="004B5220" w:rsidRPr="004B5220" w:rsidRDefault="004B5220" w:rsidP="00E867E3">
      <w:pPr>
        <w:spacing w:after="120"/>
        <w:rPr>
          <w:b/>
          <w:sz w:val="18"/>
          <w:szCs w:val="18"/>
        </w:rPr>
      </w:pPr>
      <w:r w:rsidRPr="004B5220">
        <w:rPr>
          <w:b/>
          <w:sz w:val="18"/>
          <w:szCs w:val="18"/>
        </w:rPr>
        <w:t>THIS APPLICATION CONTAINS AN INDEMNIFICATION AND HOLD HARMLESS FOR THE PORT AND CONTAINS TERMS AND CONDITONS WHICH ARE BINDING ON THE LICENSEE.  THE LICENSEE REPRESENTS AND WARRANTS THAT IT</w:t>
      </w:r>
      <w:r w:rsidR="00F90B75">
        <w:rPr>
          <w:b/>
          <w:sz w:val="18"/>
          <w:szCs w:val="18"/>
        </w:rPr>
        <w:t xml:space="preserve"> HAS READ AND UNDERSTANDS THE T</w:t>
      </w:r>
      <w:r w:rsidRPr="004B5220">
        <w:rPr>
          <w:b/>
          <w:sz w:val="18"/>
          <w:szCs w:val="18"/>
        </w:rPr>
        <w:t>ERMS AND CONDITONS CONTAINED HEREIN</w:t>
      </w:r>
      <w:r w:rsidR="00934B71">
        <w:rPr>
          <w:b/>
          <w:sz w:val="18"/>
          <w:szCs w:val="18"/>
        </w:rPr>
        <w:t>.  THE UNDERSIGNED IS AUTHORIZED TO SIGN THIS APPLICATION ON BEHALF OF THE LICENSEE.</w:t>
      </w:r>
    </w:p>
    <w:p w:rsidR="00163DE9" w:rsidRDefault="00945DF5" w:rsidP="00B552F5">
      <w:pPr>
        <w:spacing w:after="0"/>
        <w:rPr>
          <w:sz w:val="20"/>
          <w:szCs w:val="20"/>
        </w:rPr>
      </w:pPr>
      <w:r>
        <w:rPr>
          <w:sz w:val="20"/>
          <w:szCs w:val="20"/>
        </w:rPr>
        <w:t>________________________________________________</w:t>
      </w:r>
      <w:r w:rsidR="004B5220">
        <w:rPr>
          <w:sz w:val="20"/>
          <w:szCs w:val="20"/>
        </w:rPr>
        <w:t>_______________</w:t>
      </w:r>
      <w:r>
        <w:rPr>
          <w:sz w:val="20"/>
          <w:szCs w:val="20"/>
        </w:rPr>
        <w:t xml:space="preserve">             </w:t>
      </w:r>
      <w:r w:rsidR="004B5220">
        <w:rPr>
          <w:sz w:val="20"/>
          <w:szCs w:val="20"/>
        </w:rPr>
        <w:tab/>
      </w:r>
      <w:r>
        <w:rPr>
          <w:sz w:val="20"/>
          <w:szCs w:val="20"/>
        </w:rPr>
        <w:t>__</w:t>
      </w:r>
      <w:r w:rsidR="00B552F5">
        <w:rPr>
          <w:sz w:val="20"/>
          <w:szCs w:val="20"/>
        </w:rPr>
        <w:t>_______________________</w:t>
      </w:r>
    </w:p>
    <w:p w:rsidR="00163DE9" w:rsidRDefault="004B5220" w:rsidP="00945DF5">
      <w:pPr>
        <w:spacing w:after="120"/>
        <w:rPr>
          <w:sz w:val="20"/>
          <w:szCs w:val="20"/>
        </w:rPr>
      </w:pPr>
      <w:r>
        <w:rPr>
          <w:sz w:val="20"/>
          <w:szCs w:val="20"/>
        </w:rPr>
        <w:t xml:space="preserve">Authorized </w:t>
      </w:r>
      <w:r w:rsidR="00163DE9">
        <w:rPr>
          <w:sz w:val="20"/>
          <w:szCs w:val="20"/>
        </w:rPr>
        <w:t xml:space="preserve">Signature </w:t>
      </w:r>
      <w:r>
        <w:rPr>
          <w:sz w:val="20"/>
          <w:szCs w:val="20"/>
        </w:rPr>
        <w:t>and Title</w:t>
      </w:r>
      <w:r w:rsidR="00163DE9">
        <w:rPr>
          <w:sz w:val="20"/>
          <w:szCs w:val="20"/>
        </w:rPr>
        <w:tab/>
      </w:r>
      <w:r w:rsidR="00163DE9">
        <w:rPr>
          <w:sz w:val="20"/>
          <w:szCs w:val="20"/>
        </w:rPr>
        <w:tab/>
      </w:r>
      <w:r w:rsidR="00163DE9">
        <w:rPr>
          <w:sz w:val="20"/>
          <w:szCs w:val="20"/>
        </w:rPr>
        <w:tab/>
      </w:r>
      <w:r w:rsidR="00163DE9">
        <w:rPr>
          <w:sz w:val="20"/>
          <w:szCs w:val="20"/>
        </w:rPr>
        <w:tab/>
      </w:r>
      <w:r w:rsidR="00163DE9">
        <w:rPr>
          <w:sz w:val="20"/>
          <w:szCs w:val="20"/>
        </w:rPr>
        <w:tab/>
      </w:r>
      <w:r>
        <w:rPr>
          <w:sz w:val="20"/>
          <w:szCs w:val="20"/>
        </w:rPr>
        <w:tab/>
      </w:r>
      <w:r w:rsidR="00934B71">
        <w:rPr>
          <w:sz w:val="20"/>
          <w:szCs w:val="20"/>
        </w:rPr>
        <w:tab/>
      </w:r>
      <w:r w:rsidR="00163DE9">
        <w:rPr>
          <w:sz w:val="20"/>
          <w:szCs w:val="20"/>
        </w:rPr>
        <w:t>Date</w:t>
      </w:r>
    </w:p>
    <w:p w:rsidR="004B5220" w:rsidRDefault="004B5220" w:rsidP="00945DF5">
      <w:pPr>
        <w:spacing w:after="120"/>
        <w:rPr>
          <w:sz w:val="20"/>
          <w:szCs w:val="20"/>
        </w:rPr>
      </w:pPr>
    </w:p>
    <w:p w:rsidR="004B5220" w:rsidRDefault="004B5220" w:rsidP="00945DF5">
      <w:pPr>
        <w:spacing w:after="120"/>
        <w:rPr>
          <w:b/>
          <w:sz w:val="20"/>
          <w:szCs w:val="20"/>
        </w:rPr>
      </w:pPr>
    </w:p>
    <w:p w:rsidR="00163DE9" w:rsidRPr="00934B71" w:rsidRDefault="008B791B" w:rsidP="00B552F5">
      <w:pPr>
        <w:spacing w:after="0"/>
        <w:rPr>
          <w:b/>
        </w:rPr>
      </w:pPr>
      <w:r>
        <w:rPr>
          <w:sz w:val="16"/>
          <w:szCs w:val="16"/>
        </w:rPr>
        <w:pict>
          <v:rect id="_x0000_i1025" style="width:0;height:1.5pt" o:hralign="center" o:hrstd="t" o:hr="t" fillcolor="#aca899" stroked="f"/>
        </w:pict>
      </w:r>
      <w:r w:rsidR="00163DE9" w:rsidRPr="00934B71">
        <w:rPr>
          <w:b/>
        </w:rPr>
        <w:t>FOR OFFICIAL PORT USE:</w:t>
      </w:r>
    </w:p>
    <w:p w:rsidR="00934B71" w:rsidRPr="00934B71" w:rsidRDefault="00934B71" w:rsidP="00945DF5">
      <w:pPr>
        <w:spacing w:after="120"/>
      </w:pPr>
    </w:p>
    <w:p w:rsidR="00163DE9" w:rsidRPr="00934B71" w:rsidRDefault="00163DE9" w:rsidP="00934B71">
      <w:pPr>
        <w:spacing w:after="0" w:line="480" w:lineRule="auto"/>
        <w:rPr>
          <w:sz w:val="20"/>
          <w:szCs w:val="20"/>
        </w:rPr>
      </w:pPr>
      <w:r w:rsidRPr="00934B71">
        <w:rPr>
          <w:sz w:val="20"/>
          <w:szCs w:val="20"/>
        </w:rPr>
        <w:t>Account Number___________________________</w:t>
      </w:r>
      <w:r w:rsidR="00194854" w:rsidRPr="00934B71">
        <w:rPr>
          <w:sz w:val="20"/>
          <w:szCs w:val="20"/>
        </w:rPr>
        <w:t>_________</w:t>
      </w:r>
      <w:r w:rsidRPr="00934B71">
        <w:rPr>
          <w:sz w:val="20"/>
          <w:szCs w:val="20"/>
        </w:rPr>
        <w:tab/>
      </w:r>
      <w:r w:rsidRPr="00934B71">
        <w:rPr>
          <w:sz w:val="20"/>
          <w:szCs w:val="20"/>
        </w:rPr>
        <w:tab/>
      </w:r>
      <w:r w:rsidR="00FF1B71" w:rsidRPr="00934B71">
        <w:rPr>
          <w:sz w:val="20"/>
          <w:szCs w:val="20"/>
        </w:rPr>
        <w:tab/>
      </w:r>
      <w:r w:rsidRPr="00934B71">
        <w:rPr>
          <w:sz w:val="20"/>
          <w:szCs w:val="20"/>
        </w:rPr>
        <w:tab/>
        <w:t>CONTROLLING DISTRICT_________________________</w:t>
      </w:r>
    </w:p>
    <w:p w:rsidR="00242651" w:rsidRDefault="00163DE9" w:rsidP="00242651">
      <w:pPr>
        <w:spacing w:after="0" w:line="240" w:lineRule="auto"/>
        <w:rPr>
          <w:b/>
          <w:sz w:val="20"/>
          <w:szCs w:val="20"/>
        </w:rPr>
      </w:pPr>
      <w:r w:rsidRPr="00934B71">
        <w:rPr>
          <w:sz w:val="20"/>
          <w:szCs w:val="20"/>
        </w:rPr>
        <w:t>Annual Renewal Month______________________</w:t>
      </w:r>
      <w:r w:rsidR="00194854" w:rsidRPr="00934B71">
        <w:rPr>
          <w:sz w:val="20"/>
          <w:szCs w:val="20"/>
        </w:rPr>
        <w:t>_________</w:t>
      </w:r>
      <w:r w:rsidRPr="00934B71">
        <w:rPr>
          <w:sz w:val="20"/>
          <w:szCs w:val="20"/>
        </w:rPr>
        <w:tab/>
      </w:r>
      <w:r w:rsidRPr="00934B71">
        <w:rPr>
          <w:sz w:val="20"/>
          <w:szCs w:val="20"/>
        </w:rPr>
        <w:tab/>
      </w:r>
      <w:r w:rsidR="00FF1B71" w:rsidRPr="00934B71">
        <w:rPr>
          <w:sz w:val="20"/>
          <w:szCs w:val="20"/>
        </w:rPr>
        <w:tab/>
      </w:r>
      <w:r w:rsidRPr="00934B71">
        <w:rPr>
          <w:sz w:val="20"/>
          <w:szCs w:val="20"/>
        </w:rPr>
        <w:tab/>
        <w:t xml:space="preserve">Port District Manager’s </w:t>
      </w:r>
      <w:r w:rsidRPr="00934B71">
        <w:rPr>
          <w:b/>
          <w:sz w:val="20"/>
          <w:szCs w:val="20"/>
        </w:rPr>
        <w:t>Approval</w:t>
      </w:r>
    </w:p>
    <w:p w:rsidR="00194854" w:rsidRPr="00934B71" w:rsidRDefault="00163DE9" w:rsidP="00242651">
      <w:pPr>
        <w:spacing w:after="0" w:line="480" w:lineRule="auto"/>
        <w:ind w:left="6480" w:firstLine="720"/>
        <w:rPr>
          <w:sz w:val="20"/>
          <w:szCs w:val="20"/>
        </w:rPr>
      </w:pPr>
      <w:r w:rsidRPr="00934B71">
        <w:rPr>
          <w:sz w:val="20"/>
          <w:szCs w:val="20"/>
        </w:rPr>
        <w:t xml:space="preserve">or </w:t>
      </w:r>
      <w:r w:rsidR="002B19B2" w:rsidRPr="00934B71">
        <w:rPr>
          <w:b/>
          <w:sz w:val="20"/>
          <w:szCs w:val="20"/>
        </w:rPr>
        <w:t xml:space="preserve">Rejection </w:t>
      </w:r>
      <w:r w:rsidR="002B19B2" w:rsidRPr="00934B71">
        <w:rPr>
          <w:sz w:val="20"/>
          <w:szCs w:val="20"/>
        </w:rPr>
        <w:t>(</w:t>
      </w:r>
      <w:r w:rsidR="00194854" w:rsidRPr="00934B71">
        <w:rPr>
          <w:sz w:val="20"/>
          <w:szCs w:val="20"/>
        </w:rPr>
        <w:t>Please Circle)</w:t>
      </w:r>
    </w:p>
    <w:p w:rsidR="00163DE9" w:rsidRPr="00934B71" w:rsidRDefault="00163DE9" w:rsidP="00934B71">
      <w:pPr>
        <w:spacing w:after="0" w:line="480" w:lineRule="auto"/>
        <w:rPr>
          <w:b/>
          <w:sz w:val="20"/>
          <w:szCs w:val="20"/>
        </w:rPr>
      </w:pPr>
      <w:r w:rsidRPr="00934B71">
        <w:rPr>
          <w:sz w:val="20"/>
          <w:szCs w:val="20"/>
        </w:rPr>
        <w:t>Business License Permit Expiration Date</w:t>
      </w:r>
      <w:r w:rsidR="00194854" w:rsidRPr="00934B71">
        <w:rPr>
          <w:sz w:val="20"/>
          <w:szCs w:val="20"/>
        </w:rPr>
        <w:t xml:space="preserve">      </w:t>
      </w:r>
      <w:r w:rsidRPr="00934B71">
        <w:rPr>
          <w:sz w:val="20"/>
          <w:szCs w:val="20"/>
        </w:rPr>
        <w:t>____/_____/_____</w:t>
      </w:r>
      <w:r w:rsidRPr="00934B71">
        <w:rPr>
          <w:sz w:val="20"/>
          <w:szCs w:val="20"/>
        </w:rPr>
        <w:tab/>
      </w:r>
      <w:r w:rsidRPr="00934B71">
        <w:rPr>
          <w:sz w:val="20"/>
          <w:szCs w:val="20"/>
        </w:rPr>
        <w:tab/>
      </w:r>
      <w:r w:rsidR="00FF1B71" w:rsidRPr="00934B71">
        <w:rPr>
          <w:sz w:val="20"/>
          <w:szCs w:val="20"/>
        </w:rPr>
        <w:tab/>
      </w:r>
      <w:r w:rsidR="004F52A4" w:rsidRPr="00934B71">
        <w:rPr>
          <w:b/>
          <w:sz w:val="20"/>
          <w:szCs w:val="20"/>
        </w:rPr>
        <w:t>A or R</w:t>
      </w:r>
      <w:r w:rsidR="004F52A4" w:rsidRPr="00934B71">
        <w:rPr>
          <w:b/>
          <w:sz w:val="20"/>
          <w:szCs w:val="20"/>
        </w:rPr>
        <w:tab/>
        <w:t>A or R</w:t>
      </w:r>
      <w:r w:rsidR="004F52A4" w:rsidRPr="00934B71">
        <w:rPr>
          <w:b/>
          <w:sz w:val="20"/>
          <w:szCs w:val="20"/>
        </w:rPr>
        <w:tab/>
        <w:t>A or R</w:t>
      </w:r>
      <w:r w:rsidR="004F52A4" w:rsidRPr="00934B71">
        <w:rPr>
          <w:b/>
          <w:sz w:val="20"/>
          <w:szCs w:val="20"/>
        </w:rPr>
        <w:tab/>
        <w:t>A or R</w:t>
      </w:r>
      <w:r w:rsidR="004F52A4" w:rsidRPr="00934B71">
        <w:rPr>
          <w:b/>
          <w:sz w:val="20"/>
          <w:szCs w:val="20"/>
        </w:rPr>
        <w:tab/>
        <w:t>A or R</w:t>
      </w:r>
    </w:p>
    <w:p w:rsidR="004F52A4" w:rsidRPr="00934B71" w:rsidRDefault="004F52A4" w:rsidP="00934B71">
      <w:pPr>
        <w:spacing w:after="0" w:line="480" w:lineRule="auto"/>
        <w:rPr>
          <w:b/>
          <w:sz w:val="20"/>
          <w:szCs w:val="20"/>
        </w:rPr>
      </w:pPr>
      <w:r w:rsidRPr="00934B71">
        <w:rPr>
          <w:b/>
          <w:sz w:val="20"/>
          <w:szCs w:val="20"/>
        </w:rPr>
        <w:t>$100.00_____/_____/_____   Receipt No.</w:t>
      </w:r>
      <w:r w:rsidR="00194854" w:rsidRPr="00934B71">
        <w:rPr>
          <w:b/>
          <w:sz w:val="20"/>
          <w:szCs w:val="20"/>
        </w:rPr>
        <w:t xml:space="preserve">     </w:t>
      </w:r>
      <w:r w:rsidRPr="00934B71">
        <w:rPr>
          <w:b/>
          <w:sz w:val="20"/>
          <w:szCs w:val="20"/>
        </w:rPr>
        <w:t>_______________</w:t>
      </w:r>
      <w:r w:rsidRPr="00934B71">
        <w:rPr>
          <w:b/>
          <w:sz w:val="20"/>
          <w:szCs w:val="20"/>
        </w:rPr>
        <w:tab/>
      </w:r>
      <w:r w:rsidRPr="00934B71">
        <w:rPr>
          <w:b/>
          <w:sz w:val="20"/>
          <w:szCs w:val="20"/>
        </w:rPr>
        <w:tab/>
      </w:r>
      <w:r w:rsidRPr="00934B71">
        <w:rPr>
          <w:b/>
          <w:sz w:val="20"/>
          <w:szCs w:val="20"/>
        </w:rPr>
        <w:tab/>
        <w:t>_____</w:t>
      </w:r>
      <w:r w:rsidRPr="00934B71">
        <w:rPr>
          <w:b/>
          <w:sz w:val="20"/>
          <w:szCs w:val="20"/>
        </w:rPr>
        <w:tab/>
        <w:t>_____</w:t>
      </w:r>
      <w:r w:rsidRPr="00934B71">
        <w:rPr>
          <w:b/>
          <w:sz w:val="20"/>
          <w:szCs w:val="20"/>
        </w:rPr>
        <w:tab/>
        <w:t>_____</w:t>
      </w:r>
      <w:r w:rsidRPr="00934B71">
        <w:rPr>
          <w:b/>
          <w:sz w:val="20"/>
          <w:szCs w:val="20"/>
        </w:rPr>
        <w:tab/>
        <w:t>_____</w:t>
      </w:r>
      <w:r w:rsidRPr="00934B71">
        <w:rPr>
          <w:b/>
          <w:sz w:val="20"/>
          <w:szCs w:val="20"/>
        </w:rPr>
        <w:tab/>
        <w:t>_____</w:t>
      </w:r>
    </w:p>
    <w:p w:rsidR="004F52A4" w:rsidRPr="00934B71" w:rsidRDefault="004F52A4" w:rsidP="00934B71">
      <w:pPr>
        <w:spacing w:after="0" w:line="480" w:lineRule="auto"/>
        <w:rPr>
          <w:b/>
          <w:sz w:val="20"/>
          <w:szCs w:val="20"/>
        </w:rPr>
      </w:pPr>
      <w:r w:rsidRPr="00934B71">
        <w:rPr>
          <w:b/>
          <w:sz w:val="20"/>
          <w:szCs w:val="20"/>
        </w:rPr>
        <w:t>Insurance Agency _________________________________</w:t>
      </w:r>
      <w:r w:rsidR="00194854" w:rsidRPr="00934B71">
        <w:rPr>
          <w:b/>
          <w:sz w:val="20"/>
          <w:szCs w:val="20"/>
        </w:rPr>
        <w:t>__</w:t>
      </w:r>
      <w:r w:rsidRPr="00934B71">
        <w:rPr>
          <w:b/>
          <w:sz w:val="20"/>
          <w:szCs w:val="20"/>
        </w:rPr>
        <w:t>_</w:t>
      </w:r>
      <w:r w:rsidRPr="00934B71">
        <w:rPr>
          <w:b/>
          <w:sz w:val="20"/>
          <w:szCs w:val="20"/>
        </w:rPr>
        <w:tab/>
      </w:r>
      <w:r w:rsidRPr="00934B71">
        <w:rPr>
          <w:b/>
          <w:sz w:val="20"/>
          <w:szCs w:val="20"/>
        </w:rPr>
        <w:tab/>
      </w:r>
      <w:r w:rsidR="00FF1B71" w:rsidRPr="00934B71">
        <w:rPr>
          <w:b/>
          <w:sz w:val="20"/>
          <w:szCs w:val="20"/>
        </w:rPr>
        <w:tab/>
      </w:r>
      <w:r w:rsidRPr="00934B71">
        <w:rPr>
          <w:b/>
          <w:sz w:val="20"/>
          <w:szCs w:val="20"/>
        </w:rPr>
        <w:t>Airport</w:t>
      </w:r>
      <w:r w:rsidRPr="00934B71">
        <w:rPr>
          <w:b/>
          <w:sz w:val="20"/>
          <w:szCs w:val="20"/>
        </w:rPr>
        <w:tab/>
        <w:t>B.S.T.</w:t>
      </w:r>
      <w:r w:rsidRPr="00934B71">
        <w:rPr>
          <w:b/>
          <w:sz w:val="20"/>
          <w:szCs w:val="20"/>
        </w:rPr>
        <w:tab/>
        <w:t>F</w:t>
      </w:r>
      <w:r w:rsidR="00934B71">
        <w:rPr>
          <w:b/>
          <w:sz w:val="20"/>
          <w:szCs w:val="20"/>
        </w:rPr>
        <w:t>H</w:t>
      </w:r>
      <w:r w:rsidRPr="00934B71">
        <w:rPr>
          <w:b/>
          <w:sz w:val="20"/>
          <w:szCs w:val="20"/>
        </w:rPr>
        <w:tab/>
        <w:t>Blaine</w:t>
      </w:r>
      <w:r w:rsidRPr="00934B71">
        <w:rPr>
          <w:b/>
          <w:sz w:val="20"/>
          <w:szCs w:val="20"/>
        </w:rPr>
        <w:tab/>
        <w:t>Squalicum</w:t>
      </w:r>
    </w:p>
    <w:p w:rsidR="00DC4158" w:rsidRPr="00934B71" w:rsidRDefault="004F52A4" w:rsidP="00934B71">
      <w:pPr>
        <w:spacing w:after="0" w:line="480" w:lineRule="auto"/>
        <w:rPr>
          <w:b/>
        </w:rPr>
      </w:pPr>
      <w:r w:rsidRPr="00934B71">
        <w:rPr>
          <w:b/>
        </w:rPr>
        <w:t>General Liability Insurance Amount $__________________</w:t>
      </w:r>
      <w:r w:rsidR="00194854" w:rsidRPr="00934B71">
        <w:rPr>
          <w:b/>
        </w:rPr>
        <w:t>___</w:t>
      </w:r>
    </w:p>
    <w:p w:rsidR="00DC4158" w:rsidRPr="00934B71" w:rsidRDefault="004F52A4" w:rsidP="00934B71">
      <w:pPr>
        <w:spacing w:after="0" w:line="240" w:lineRule="auto"/>
        <w:rPr>
          <w:b/>
        </w:rPr>
      </w:pPr>
      <w:r w:rsidRPr="00934B71">
        <w:rPr>
          <w:b/>
        </w:rPr>
        <w:t>Insurance Expiration Date</w:t>
      </w:r>
      <w:r w:rsidR="00194854" w:rsidRPr="00934B71">
        <w:rPr>
          <w:b/>
        </w:rPr>
        <w:t xml:space="preserve">     </w:t>
      </w:r>
      <w:r w:rsidRPr="00934B71">
        <w:rPr>
          <w:b/>
        </w:rPr>
        <w:t>_____/_____/_____</w:t>
      </w:r>
      <w:r w:rsidRPr="00934B71">
        <w:rPr>
          <w:b/>
        </w:rPr>
        <w:tab/>
      </w:r>
      <w:r w:rsidRPr="00934B71">
        <w:rPr>
          <w:b/>
        </w:rPr>
        <w:tab/>
      </w:r>
      <w:r w:rsidRPr="00934B71">
        <w:rPr>
          <w:b/>
        </w:rPr>
        <w:tab/>
      </w:r>
      <w:r w:rsidR="00FF1B71" w:rsidRPr="00934B71">
        <w:rPr>
          <w:b/>
        </w:rPr>
        <w:tab/>
      </w:r>
      <w:r w:rsidRPr="00934B71">
        <w:rPr>
          <w:b/>
        </w:rPr>
        <w:t>___________________</w:t>
      </w:r>
      <w:r w:rsidR="00194854" w:rsidRPr="00934B71">
        <w:rPr>
          <w:b/>
        </w:rPr>
        <w:t>___</w:t>
      </w:r>
      <w:r w:rsidRPr="00934B71">
        <w:rPr>
          <w:b/>
        </w:rPr>
        <w:t>__</w:t>
      </w:r>
      <w:r w:rsidRPr="00934B71">
        <w:rPr>
          <w:b/>
        </w:rPr>
        <w:tab/>
      </w:r>
      <w:r w:rsidR="00FF1B71" w:rsidRPr="00934B71">
        <w:rPr>
          <w:b/>
        </w:rPr>
        <w:tab/>
      </w:r>
      <w:r w:rsidR="00934B71">
        <w:rPr>
          <w:b/>
        </w:rPr>
        <w:tab/>
      </w:r>
      <w:r w:rsidR="00934B71">
        <w:rPr>
          <w:b/>
        </w:rPr>
        <w:tab/>
      </w:r>
      <w:r w:rsidR="00934B71">
        <w:rPr>
          <w:b/>
        </w:rPr>
        <w:tab/>
      </w:r>
      <w:r w:rsidR="00934B71">
        <w:rPr>
          <w:b/>
        </w:rPr>
        <w:tab/>
      </w:r>
      <w:r w:rsidR="00934B71">
        <w:rPr>
          <w:b/>
        </w:rPr>
        <w:tab/>
      </w:r>
      <w:r w:rsidR="00934B71">
        <w:rPr>
          <w:b/>
        </w:rPr>
        <w:tab/>
      </w:r>
      <w:r w:rsidR="00934B71">
        <w:rPr>
          <w:b/>
        </w:rPr>
        <w:tab/>
      </w:r>
      <w:r w:rsidR="00934B71">
        <w:rPr>
          <w:b/>
        </w:rPr>
        <w:tab/>
      </w:r>
      <w:r w:rsidR="00934B71">
        <w:rPr>
          <w:b/>
        </w:rPr>
        <w:tab/>
      </w:r>
      <w:r w:rsidR="00934B71">
        <w:rPr>
          <w:b/>
        </w:rPr>
        <w:tab/>
      </w:r>
      <w:r w:rsidR="00934B71">
        <w:rPr>
          <w:b/>
        </w:rPr>
        <w:tab/>
        <w:t>Executive Director</w:t>
      </w:r>
    </w:p>
    <w:p w:rsidR="00934B71" w:rsidRDefault="00934B71" w:rsidP="00934B71">
      <w:pPr>
        <w:spacing w:after="0" w:line="480" w:lineRule="auto"/>
        <w:rPr>
          <w:b/>
        </w:rPr>
      </w:pPr>
      <w:r w:rsidRPr="00934B71">
        <w:rPr>
          <w:b/>
        </w:rPr>
        <w:t xml:space="preserve">Certificate of Insurance </w:t>
      </w:r>
      <w:r>
        <w:rPr>
          <w:b/>
        </w:rPr>
        <w:t>Received</w:t>
      </w:r>
      <w:r w:rsidRPr="00934B71">
        <w:rPr>
          <w:b/>
        </w:rPr>
        <w:t>___________________</w:t>
      </w:r>
      <w:r w:rsidR="004F52A4" w:rsidRPr="00934B71">
        <w:rPr>
          <w:b/>
        </w:rPr>
        <w:tab/>
      </w:r>
      <w:r w:rsidR="004F52A4" w:rsidRPr="00934B71">
        <w:rPr>
          <w:b/>
        </w:rPr>
        <w:tab/>
      </w:r>
      <w:r w:rsidR="004F52A4" w:rsidRPr="00934B71">
        <w:rPr>
          <w:b/>
        </w:rPr>
        <w:tab/>
      </w:r>
      <w:r>
        <w:rPr>
          <w:b/>
        </w:rPr>
        <w:t>Date Approved __________</w:t>
      </w:r>
    </w:p>
    <w:p w:rsidR="00934B71" w:rsidRDefault="00934B71" w:rsidP="00934B71">
      <w:pPr>
        <w:spacing w:after="0" w:line="240" w:lineRule="auto"/>
        <w:rPr>
          <w:b/>
        </w:rPr>
      </w:pPr>
      <w:r>
        <w:rPr>
          <w:b/>
        </w:rPr>
        <w:t>Proof of Also Insured Status</w:t>
      </w:r>
    </w:p>
    <w:p w:rsidR="004F52A4" w:rsidRPr="00934B71" w:rsidRDefault="00934B71" w:rsidP="00934B71">
      <w:pPr>
        <w:spacing w:after="0" w:line="240" w:lineRule="auto"/>
      </w:pPr>
      <w:r>
        <w:rPr>
          <w:b/>
        </w:rPr>
        <w:t>Received _________________</w:t>
      </w:r>
      <w:r w:rsidR="004F52A4" w:rsidRPr="00934B71">
        <w:tab/>
      </w:r>
      <w:r w:rsidR="00FF1B71" w:rsidRPr="00934B71">
        <w:tab/>
      </w:r>
      <w:r w:rsidR="004F52A4" w:rsidRPr="00934B71">
        <w:tab/>
      </w:r>
    </w:p>
    <w:sectPr w:rsidR="004F52A4" w:rsidRPr="00934B71" w:rsidSect="0027365D">
      <w:footerReference w:type="default" r:id="rId10"/>
      <w:pgSz w:w="12240" w:h="15840" w:code="1"/>
      <w:pgMar w:top="245" w:right="360" w:bottom="432"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855" w:rsidRDefault="00CF5855" w:rsidP="00CF5855">
      <w:pPr>
        <w:spacing w:after="0" w:line="240" w:lineRule="auto"/>
      </w:pPr>
      <w:r>
        <w:separator/>
      </w:r>
    </w:p>
  </w:endnote>
  <w:endnote w:type="continuationSeparator" w:id="0">
    <w:p w:rsidR="00CF5855" w:rsidRDefault="00CF5855" w:rsidP="00CF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BD" w:rsidRPr="00690BE3" w:rsidRDefault="009429BD" w:rsidP="009429BD">
    <w:pPr>
      <w:pStyle w:val="Footer"/>
      <w:jc w:val="center"/>
      <w:rPr>
        <w:color w:val="12313A"/>
        <w:sz w:val="18"/>
        <w:szCs w:val="18"/>
      </w:rPr>
    </w:pPr>
    <w:r w:rsidRPr="00690BE3">
      <w:rPr>
        <w:color w:val="12313A"/>
        <w:sz w:val="18"/>
        <w:szCs w:val="18"/>
      </w:rPr>
      <w:t>1801 Roeder Avenue / P.O. Box 1677 / Bellingham, WA 98227-1677</w:t>
    </w:r>
  </w:p>
  <w:p w:rsidR="002530CB" w:rsidRPr="00690BE3" w:rsidRDefault="009429BD" w:rsidP="0027365D">
    <w:pPr>
      <w:pStyle w:val="Footer"/>
      <w:jc w:val="center"/>
      <w:rPr>
        <w:b/>
        <w:color w:val="12313A"/>
        <w:sz w:val="18"/>
        <w:szCs w:val="18"/>
      </w:rPr>
    </w:pPr>
    <w:r w:rsidRPr="00690BE3">
      <w:rPr>
        <w:color w:val="12313A"/>
        <w:sz w:val="18"/>
        <w:szCs w:val="18"/>
      </w:rPr>
      <w:t>(360) 676-2500 / FAX (360) 671-6411 / www.portofbellingham.com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855" w:rsidRDefault="00CF5855" w:rsidP="00CF5855">
      <w:pPr>
        <w:spacing w:after="0" w:line="240" w:lineRule="auto"/>
      </w:pPr>
      <w:r>
        <w:separator/>
      </w:r>
    </w:p>
  </w:footnote>
  <w:footnote w:type="continuationSeparator" w:id="0">
    <w:p w:rsidR="00CF5855" w:rsidRDefault="00CF5855" w:rsidP="00CF58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11716"/>
    <w:multiLevelType w:val="hybridMultilevel"/>
    <w:tmpl w:val="BB92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83"/>
    <w:rsid w:val="00051F7A"/>
    <w:rsid w:val="0005390E"/>
    <w:rsid w:val="000700F2"/>
    <w:rsid w:val="000C49DC"/>
    <w:rsid w:val="0013482F"/>
    <w:rsid w:val="00163DE9"/>
    <w:rsid w:val="00194854"/>
    <w:rsid w:val="001F335F"/>
    <w:rsid w:val="00222F0F"/>
    <w:rsid w:val="0023609D"/>
    <w:rsid w:val="00242651"/>
    <w:rsid w:val="002530CB"/>
    <w:rsid w:val="0027365D"/>
    <w:rsid w:val="002B19B2"/>
    <w:rsid w:val="002B1BBE"/>
    <w:rsid w:val="002F5B6A"/>
    <w:rsid w:val="0034183A"/>
    <w:rsid w:val="003570CF"/>
    <w:rsid w:val="00375597"/>
    <w:rsid w:val="00474B10"/>
    <w:rsid w:val="00483057"/>
    <w:rsid w:val="004B5220"/>
    <w:rsid w:val="004F52A4"/>
    <w:rsid w:val="005A477D"/>
    <w:rsid w:val="00690BE3"/>
    <w:rsid w:val="007330FA"/>
    <w:rsid w:val="0078121C"/>
    <w:rsid w:val="00816D7F"/>
    <w:rsid w:val="00822DA1"/>
    <w:rsid w:val="00842EDB"/>
    <w:rsid w:val="00850869"/>
    <w:rsid w:val="008522AC"/>
    <w:rsid w:val="0087744A"/>
    <w:rsid w:val="00887D34"/>
    <w:rsid w:val="00896613"/>
    <w:rsid w:val="008B791B"/>
    <w:rsid w:val="00922228"/>
    <w:rsid w:val="00934B71"/>
    <w:rsid w:val="009429BD"/>
    <w:rsid w:val="00945DF5"/>
    <w:rsid w:val="009C1CB9"/>
    <w:rsid w:val="00A47F2D"/>
    <w:rsid w:val="00A74EB4"/>
    <w:rsid w:val="00AA5744"/>
    <w:rsid w:val="00B552F5"/>
    <w:rsid w:val="00B7572A"/>
    <w:rsid w:val="00B96503"/>
    <w:rsid w:val="00BE632C"/>
    <w:rsid w:val="00C15829"/>
    <w:rsid w:val="00C42134"/>
    <w:rsid w:val="00CD7498"/>
    <w:rsid w:val="00CF5855"/>
    <w:rsid w:val="00D779BB"/>
    <w:rsid w:val="00D85783"/>
    <w:rsid w:val="00DC4158"/>
    <w:rsid w:val="00E478EB"/>
    <w:rsid w:val="00E867E3"/>
    <w:rsid w:val="00F01137"/>
    <w:rsid w:val="00F034B5"/>
    <w:rsid w:val="00F52A6B"/>
    <w:rsid w:val="00F90B75"/>
    <w:rsid w:val="00F931A4"/>
    <w:rsid w:val="00FF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0FA"/>
    <w:pPr>
      <w:ind w:left="720"/>
      <w:contextualSpacing/>
    </w:pPr>
  </w:style>
  <w:style w:type="paragraph" w:styleId="BalloonText">
    <w:name w:val="Balloon Text"/>
    <w:basedOn w:val="Normal"/>
    <w:link w:val="BalloonTextChar"/>
    <w:uiPriority w:val="99"/>
    <w:semiHidden/>
    <w:unhideWhenUsed/>
    <w:rsid w:val="00B75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72A"/>
    <w:rPr>
      <w:rFonts w:ascii="Tahoma" w:hAnsi="Tahoma" w:cs="Tahoma"/>
      <w:sz w:val="16"/>
      <w:szCs w:val="16"/>
    </w:rPr>
  </w:style>
  <w:style w:type="paragraph" w:styleId="Header">
    <w:name w:val="header"/>
    <w:basedOn w:val="Normal"/>
    <w:link w:val="HeaderChar"/>
    <w:uiPriority w:val="99"/>
    <w:unhideWhenUsed/>
    <w:rsid w:val="00CF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855"/>
  </w:style>
  <w:style w:type="paragraph" w:styleId="Footer">
    <w:name w:val="footer"/>
    <w:basedOn w:val="Normal"/>
    <w:link w:val="FooterChar"/>
    <w:uiPriority w:val="99"/>
    <w:unhideWhenUsed/>
    <w:rsid w:val="00CF5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0FA"/>
    <w:pPr>
      <w:ind w:left="720"/>
      <w:contextualSpacing/>
    </w:pPr>
  </w:style>
  <w:style w:type="paragraph" w:styleId="BalloonText">
    <w:name w:val="Balloon Text"/>
    <w:basedOn w:val="Normal"/>
    <w:link w:val="BalloonTextChar"/>
    <w:uiPriority w:val="99"/>
    <w:semiHidden/>
    <w:unhideWhenUsed/>
    <w:rsid w:val="00B75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72A"/>
    <w:rPr>
      <w:rFonts w:ascii="Tahoma" w:hAnsi="Tahoma" w:cs="Tahoma"/>
      <w:sz w:val="16"/>
      <w:szCs w:val="16"/>
    </w:rPr>
  </w:style>
  <w:style w:type="paragraph" w:styleId="Header">
    <w:name w:val="header"/>
    <w:basedOn w:val="Normal"/>
    <w:link w:val="HeaderChar"/>
    <w:uiPriority w:val="99"/>
    <w:unhideWhenUsed/>
    <w:rsid w:val="00CF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855"/>
  </w:style>
  <w:style w:type="paragraph" w:styleId="Footer">
    <w:name w:val="footer"/>
    <w:basedOn w:val="Normal"/>
    <w:link w:val="FooterChar"/>
    <w:uiPriority w:val="99"/>
    <w:unhideWhenUsed/>
    <w:rsid w:val="00CF5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E2E7-582D-48E7-A544-937A7F89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Port of Bellingham</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Susan</dc:creator>
  <cp:lastModifiedBy>Jenkins, Bob</cp:lastModifiedBy>
  <cp:revision>18</cp:revision>
  <cp:lastPrinted>2016-02-05T21:07:00Z</cp:lastPrinted>
  <dcterms:created xsi:type="dcterms:W3CDTF">2016-01-31T18:44:00Z</dcterms:created>
  <dcterms:modified xsi:type="dcterms:W3CDTF">2017-10-10T18:40:00Z</dcterms:modified>
</cp:coreProperties>
</file>